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DBD08" w14:textId="77777777" w:rsidR="00396D44" w:rsidRPr="000C5C0E" w:rsidRDefault="00396D44" w:rsidP="00396D44">
      <w:pPr>
        <w:spacing w:before="300" w:after="150" w:line="462" w:lineRule="atLeast"/>
        <w:outlineLvl w:val="1"/>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[Taken from </w:t>
      </w:r>
      <w:hyperlink r:id="rId5" w:history="1">
        <w:r w:rsidRPr="00881B14">
          <w:rPr>
            <w:rStyle w:val="Hyperlink"/>
            <w:rFonts w:ascii="Arial" w:eastAsia="Times New Roman" w:hAnsi="Arial" w:cs="Arial"/>
            <w:sz w:val="24"/>
            <w:szCs w:val="24"/>
            <w:lang w:eastAsia="en-GB"/>
          </w:rPr>
          <w:t>http://www.rhinologyonline.org/general-formatting.html</w:t>
        </w:r>
      </w:hyperlink>
      <w:r>
        <w:rPr>
          <w:rFonts w:ascii="Arial" w:eastAsia="Times New Roman" w:hAnsi="Arial" w:cs="Arial"/>
          <w:color w:val="333333"/>
          <w:sz w:val="24"/>
          <w:szCs w:val="24"/>
          <w:lang w:eastAsia="en-GB"/>
        </w:rPr>
        <w:t xml:space="preserve">] </w:t>
      </w:r>
    </w:p>
    <w:p w14:paraId="6897BB6A" w14:textId="77777777" w:rsidR="00396D44" w:rsidRDefault="00396D44" w:rsidP="00396D44">
      <w:pPr>
        <w:spacing w:before="300" w:after="150" w:line="462" w:lineRule="atLeast"/>
        <w:jc w:val="center"/>
        <w:outlineLvl w:val="1"/>
        <w:rPr>
          <w:rFonts w:ascii="&amp;quot" w:eastAsia="Times New Roman" w:hAnsi="&amp;quot" w:cs="Times New Roman"/>
          <w:color w:val="333333"/>
          <w:sz w:val="42"/>
          <w:szCs w:val="42"/>
          <w:lang w:eastAsia="en-GB"/>
        </w:rPr>
      </w:pPr>
      <w:bookmarkStart w:id="0" w:name="_GoBack"/>
      <w:bookmarkEnd w:id="0"/>
    </w:p>
    <w:p w14:paraId="257D21B2" w14:textId="695E7ABE" w:rsidR="00396D44" w:rsidRPr="000C5C0E" w:rsidRDefault="00396D44" w:rsidP="00396D44">
      <w:pPr>
        <w:spacing w:before="300" w:after="150" w:line="462" w:lineRule="atLeast"/>
        <w:jc w:val="center"/>
        <w:outlineLvl w:val="1"/>
        <w:rPr>
          <w:rFonts w:ascii="&amp;quot" w:eastAsia="Times New Roman" w:hAnsi="&amp;quot" w:cs="Times New Roman"/>
          <w:color w:val="333333"/>
          <w:sz w:val="42"/>
          <w:szCs w:val="42"/>
          <w:lang w:eastAsia="en-GB"/>
        </w:rPr>
      </w:pPr>
      <w:r w:rsidRPr="000C5C0E">
        <w:rPr>
          <w:rFonts w:ascii="&amp;quot" w:eastAsia="Times New Roman" w:hAnsi="&amp;quot" w:cs="Times New Roman"/>
          <w:color w:val="333333"/>
          <w:sz w:val="42"/>
          <w:szCs w:val="42"/>
          <w:lang w:eastAsia="en-GB"/>
        </w:rPr>
        <w:t>Preparing additional files</w:t>
      </w:r>
    </w:p>
    <w:p w14:paraId="4C827950" w14:textId="77777777" w:rsidR="00396D44" w:rsidRPr="000C5C0E" w:rsidRDefault="00396D44" w:rsidP="00396D44">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color w:val="333333"/>
          <w:sz w:val="23"/>
          <w:szCs w:val="23"/>
          <w:lang w:eastAsia="en-GB"/>
        </w:rPr>
        <w:t>Authors can provide datasets, tables, movies, or other information as additional files.</w:t>
      </w:r>
    </w:p>
    <w:p w14:paraId="4474CF20" w14:textId="77777777" w:rsidR="00396D44" w:rsidRPr="000C5C0E" w:rsidRDefault="00396D44" w:rsidP="00396D44">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color w:val="333333"/>
          <w:sz w:val="23"/>
          <w:szCs w:val="23"/>
          <w:lang w:eastAsia="en-GB"/>
        </w:rPr>
        <w:t>All Additional files will be published along with the accepted article. Do not include files such as patient consent forms, certificates of language editing, or revised versions of the main manuscript document with tracked changes. Such files, if requested, should be sent by email to the journal’s editorial email address, quoting the manuscript reference number. Please do not send completed patient consent forms unless requested.</w:t>
      </w:r>
    </w:p>
    <w:p w14:paraId="503AC907" w14:textId="77777777" w:rsidR="00396D44" w:rsidRPr="000C5C0E" w:rsidRDefault="00396D44" w:rsidP="00396D44">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color w:val="333333"/>
          <w:sz w:val="23"/>
          <w:szCs w:val="23"/>
          <w:lang w:eastAsia="en-GB"/>
        </w:rPr>
        <w:t xml:space="preserve">Results that would otherwise be indicated as "data not shown" should be included as additional files. Since many web links and URLs rapidly become broken, Rhinology online requires that supporting data are included as additional </w:t>
      </w:r>
      <w:proofErr w:type="gramStart"/>
      <w:r w:rsidRPr="000C5C0E">
        <w:rPr>
          <w:rFonts w:ascii="&amp;quot" w:eastAsia="Times New Roman" w:hAnsi="&amp;quot" w:cs="Times New Roman"/>
          <w:color w:val="333333"/>
          <w:sz w:val="23"/>
          <w:szCs w:val="23"/>
          <w:lang w:eastAsia="en-GB"/>
        </w:rPr>
        <w:t>files, or</w:t>
      </w:r>
      <w:proofErr w:type="gramEnd"/>
      <w:r w:rsidRPr="000C5C0E">
        <w:rPr>
          <w:rFonts w:ascii="&amp;quot" w:eastAsia="Times New Roman" w:hAnsi="&amp;quot" w:cs="Times New Roman"/>
          <w:color w:val="333333"/>
          <w:sz w:val="23"/>
          <w:szCs w:val="23"/>
          <w:lang w:eastAsia="en-GB"/>
        </w:rPr>
        <w:t xml:space="preserve"> deposited in a recognized repository. Please do not link to data on a personal/departmental website. Do not include any individual participant details. The maximum file size for additional files is 20 MB each, and files will be virus-scanned on submission. Each additional file should be cited in sequence within the main body of text.</w:t>
      </w:r>
    </w:p>
    <w:p w14:paraId="7A3EF98A" w14:textId="77777777" w:rsidR="00396D44" w:rsidRPr="000C5C0E" w:rsidRDefault="00396D44" w:rsidP="00396D44">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color w:val="333333"/>
          <w:sz w:val="23"/>
          <w:szCs w:val="23"/>
          <w:lang w:eastAsia="en-GB"/>
        </w:rPr>
        <w:t>If additional material is provided, please list the following information in a separate section of the manuscript text:</w:t>
      </w:r>
    </w:p>
    <w:p w14:paraId="5CF827D4" w14:textId="77777777" w:rsidR="00396D44" w:rsidRPr="000C5C0E" w:rsidRDefault="00396D44" w:rsidP="00396D44">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File name (e.g. Additional file 1)</w:t>
      </w:r>
    </w:p>
    <w:p w14:paraId="371CE43B" w14:textId="77777777" w:rsidR="00396D44" w:rsidRPr="000C5C0E" w:rsidRDefault="00396D44" w:rsidP="00396D44">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File format including the correct file extension for example .pdf, .</w:t>
      </w:r>
      <w:proofErr w:type="spellStart"/>
      <w:r w:rsidRPr="000C5C0E">
        <w:rPr>
          <w:rFonts w:ascii="&amp;quot" w:eastAsia="Times New Roman" w:hAnsi="&amp;quot" w:cs="Times New Roman"/>
          <w:color w:val="333333"/>
          <w:sz w:val="21"/>
          <w:szCs w:val="21"/>
          <w:lang w:eastAsia="en-GB"/>
        </w:rPr>
        <w:t>xls</w:t>
      </w:r>
      <w:proofErr w:type="spellEnd"/>
      <w:r w:rsidRPr="000C5C0E">
        <w:rPr>
          <w:rFonts w:ascii="&amp;quot" w:eastAsia="Times New Roman" w:hAnsi="&amp;quot" w:cs="Times New Roman"/>
          <w:color w:val="333333"/>
          <w:sz w:val="21"/>
          <w:szCs w:val="21"/>
          <w:lang w:eastAsia="en-GB"/>
        </w:rPr>
        <w:t>, .txt, .pptx (including name and a URL of an appropriate viewer if format is unusual)</w:t>
      </w:r>
    </w:p>
    <w:p w14:paraId="6A6C7AB5" w14:textId="77777777" w:rsidR="00396D44" w:rsidRPr="000C5C0E" w:rsidRDefault="00396D44" w:rsidP="00396D44">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Title of data</w:t>
      </w:r>
    </w:p>
    <w:p w14:paraId="5EAC5256" w14:textId="77777777" w:rsidR="00396D44" w:rsidRPr="000C5C0E" w:rsidRDefault="00396D44" w:rsidP="00396D44">
      <w:pPr>
        <w:numPr>
          <w:ilvl w:val="0"/>
          <w:numId w:val="1"/>
        </w:numPr>
        <w:spacing w:before="100" w:beforeAutospacing="1" w:after="100" w:afterAutospacing="1" w:line="240" w:lineRule="auto"/>
        <w:rPr>
          <w:rFonts w:ascii="&amp;quot" w:eastAsia="Times New Roman" w:hAnsi="&amp;quot" w:cs="Times New Roman"/>
          <w:color w:val="333333"/>
          <w:sz w:val="21"/>
          <w:szCs w:val="21"/>
          <w:lang w:eastAsia="en-GB"/>
        </w:rPr>
      </w:pPr>
      <w:r w:rsidRPr="000C5C0E">
        <w:rPr>
          <w:rFonts w:ascii="&amp;quot" w:eastAsia="Times New Roman" w:hAnsi="&amp;quot" w:cs="Times New Roman"/>
          <w:color w:val="333333"/>
          <w:sz w:val="21"/>
          <w:szCs w:val="21"/>
          <w:lang w:eastAsia="en-GB"/>
        </w:rPr>
        <w:t>Description of data</w:t>
      </w:r>
    </w:p>
    <w:p w14:paraId="13DF8C41" w14:textId="77777777" w:rsidR="00396D44" w:rsidRPr="000C5C0E" w:rsidRDefault="00396D44" w:rsidP="00396D44">
      <w:pPr>
        <w:spacing w:after="150" w:line="383" w:lineRule="atLeast"/>
        <w:rPr>
          <w:rFonts w:ascii="&amp;quot" w:eastAsia="Times New Roman" w:hAnsi="&amp;quot" w:cs="Times New Roman"/>
          <w:color w:val="333333"/>
          <w:sz w:val="23"/>
          <w:szCs w:val="23"/>
          <w:lang w:eastAsia="en-GB"/>
        </w:rPr>
      </w:pPr>
      <w:r w:rsidRPr="000C5C0E">
        <w:rPr>
          <w:rFonts w:ascii="&amp;quot" w:eastAsia="Times New Roman" w:hAnsi="&amp;quot" w:cs="Times New Roman"/>
          <w:color w:val="333333"/>
          <w:sz w:val="23"/>
          <w:szCs w:val="23"/>
          <w:lang w:eastAsia="en-GB"/>
        </w:rPr>
        <w:t>Additional files should be named "Additional file 1" and so on and should be referenced explicitly by file name within the body of the article, e.g. 'An additional movie file shows this in more detail (see Additional file 1)'.</w:t>
      </w:r>
    </w:p>
    <w:p w14:paraId="02145962" w14:textId="77777777" w:rsidR="00396D44" w:rsidRPr="000C5C0E" w:rsidRDefault="00396D44" w:rsidP="00396D44">
      <w:pPr>
        <w:spacing w:before="300" w:after="300" w:line="240" w:lineRule="auto"/>
        <w:rPr>
          <w:rFonts w:ascii="Times New Roman" w:eastAsia="Times New Roman" w:hAnsi="Times New Roman" w:cs="Times New Roman"/>
          <w:sz w:val="24"/>
          <w:szCs w:val="24"/>
          <w:lang w:eastAsia="en-GB"/>
        </w:rPr>
      </w:pPr>
      <w:r w:rsidRPr="000C5C0E">
        <w:rPr>
          <w:rFonts w:ascii="Times New Roman" w:eastAsia="Times New Roman" w:hAnsi="Times New Roman" w:cs="Times New Roman"/>
          <w:sz w:val="24"/>
          <w:szCs w:val="24"/>
          <w:lang w:eastAsia="en-GB"/>
        </w:rPr>
        <w:pict w14:anchorId="5E8B6A62">
          <v:rect id="_x0000_i1025" style="width:0;height:0" o:hralign="center" o:hrstd="t" o:hrnoshade="t" o:hr="t" fillcolor="#333" stroked="f"/>
        </w:pict>
      </w:r>
    </w:p>
    <w:p w14:paraId="1238B3A0" w14:textId="77777777" w:rsidR="009A7FE9" w:rsidRDefault="009A7FE9"/>
    <w:sectPr w:rsidR="009A7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B4F50"/>
    <w:multiLevelType w:val="multilevel"/>
    <w:tmpl w:val="DDD6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44"/>
    <w:rsid w:val="00396D44"/>
    <w:rsid w:val="009A7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E314"/>
  <w15:chartTrackingRefBased/>
  <w15:docId w15:val="{ECEE1BC7-6D07-497E-BEAC-AF5EEDDD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D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hinologyonline.org/general-formatt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Chester</dc:creator>
  <cp:keywords/>
  <dc:description/>
  <cp:lastModifiedBy>Polly Chester</cp:lastModifiedBy>
  <cp:revision>1</cp:revision>
  <dcterms:created xsi:type="dcterms:W3CDTF">2018-11-13T15:06:00Z</dcterms:created>
  <dcterms:modified xsi:type="dcterms:W3CDTF">2018-11-13T15:08:00Z</dcterms:modified>
</cp:coreProperties>
</file>